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4F" w:rsidRDefault="00B00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u w:val="single"/>
          <w:lang w:eastAsia="sk-SK"/>
        </w:rPr>
        <w:t>OZ ATĎ, Dukelských hrdinov 33/9, 965 01 Žiar nad Hronom, IČO 42187982</w:t>
      </w:r>
    </w:p>
    <w:p w:rsidR="00B00B4F" w:rsidRDefault="00B00B4F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br/>
      </w:r>
    </w:p>
    <w:p w:rsidR="00B00B4F" w:rsidRDefault="00B00B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Milí táboroví rodičia,</w:t>
      </w:r>
    </w:p>
    <w:p w:rsidR="00B00B4F" w:rsidRDefault="00B00B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milé táborčatá,</w:t>
      </w:r>
    </w:p>
    <w:p w:rsidR="00B00B4F" w:rsidRDefault="00B00B4F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br/>
      </w:r>
    </w:p>
    <w:p w:rsidR="00B00B4F" w:rsidRDefault="00B00B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Dovoľte mi  osloviť Vás  v mene organizátorov 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Letného divadelného tábora</w:t>
      </w: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 na 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Počúvadle</w:t>
      </w: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. Náš tábor  bude v avizovanom termíne od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 xml:space="preserve"> 20. do 30. júla 2014</w:t>
      </w: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 už tradične v Škole v prírode pod Sitnom na Počúvadle. (</w:t>
      </w:r>
      <w:hyperlink r:id="rId5" w:history="1">
        <w:r>
          <w:rPr>
            <w:rFonts w:ascii="Trebuchet MS" w:hAnsi="Trebuchet MS" w:cs="Trebuchet MS"/>
            <w:color w:val="0000FF"/>
            <w:sz w:val="20"/>
            <w:szCs w:val="20"/>
            <w:u w:val="single"/>
            <w:lang w:eastAsia="sk-SK"/>
          </w:rPr>
          <w:t>www.podsitnom.sk</w:t>
        </w:r>
      </w:hyperlink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)</w:t>
      </w:r>
    </w:p>
    <w:p w:rsidR="00B00B4F" w:rsidRDefault="00B00B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00B4F" w:rsidRDefault="00B00B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Aj v tomto roku plánujeme naše osvedčené tvorivé dielne pod vedením známych lektorov:</w:t>
      </w:r>
    </w:p>
    <w:p w:rsidR="00B00B4F" w:rsidRDefault="00B00B4F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Dielňa pantomímy –  Miro Kasprzyk </w:t>
      </w:r>
    </w:p>
    <w:p w:rsidR="00B00B4F" w:rsidRDefault="00B00B4F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Dielňa žonglovania – Pavel Surový</w:t>
      </w:r>
    </w:p>
    <w:p w:rsidR="00B00B4F" w:rsidRDefault="00B00B4F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Dielňa tanca – Jozef Maliňák</w:t>
      </w:r>
    </w:p>
    <w:p w:rsidR="00B00B4F" w:rsidRDefault="00B00B4F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Dielňa výtvarných prác – Saša </w:t>
      </w:r>
      <w:r>
        <w:rPr>
          <w:rFonts w:ascii="Trebuchet MS" w:hAnsi="Trebuchet MS" w:cs="Trebuchet MS"/>
          <w:color w:val="222222"/>
          <w:sz w:val="24"/>
          <w:szCs w:val="24"/>
          <w:lang w:eastAsia="sk-SK"/>
        </w:rPr>
        <w:t>Frajkorová</w:t>
      </w:r>
    </w:p>
    <w:p w:rsidR="00B00B4F" w:rsidRDefault="00B00B4F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Dielňa tvorivej dramatiky – Gabika Rajniaková a Filip Hajduk</w:t>
      </w:r>
    </w:p>
    <w:p w:rsidR="00B00B4F" w:rsidRDefault="00B00B4F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Dielňa relaxu – Miriam Berkley z Kanady</w:t>
      </w:r>
    </w:p>
    <w:p w:rsidR="00B00B4F" w:rsidRDefault="00B00B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00B4F" w:rsidRDefault="00B00B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Vedúcimi detských skupín  sú  skúsení táborníci – Daniela Szeghő, Lukáš Javoš, Lukáš Kasprzyk, Naďa Bělková, Nika Vrtíková a ako zdravotník na nás dohliadne  Vlado Králik. </w:t>
      </w:r>
    </w:p>
    <w:p w:rsidR="00B00B4F" w:rsidRDefault="00B00B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00B4F" w:rsidRDefault="00B00B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Táborom nás tento rok bude sprevádzať téma: 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POZOR NA SPOMIENKY. </w:t>
      </w: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Letný divadelný tábor oslávi počas leta 20 rokov a tak prichádza čas aj na spomienky: ako tábor začínal, kde a s kým fungoval a kto sa na ňom zúčastnil. Spomínať prídu aj bývalí táborníci počas víkendu a my budeme spomínať každý táborový deň. Samozrejme, že na čo si spomenieme Vám radi ukážeme v posledný deň v záverečnom predstavení. </w:t>
      </w:r>
    </w:p>
    <w:p w:rsidR="00B00B4F" w:rsidRDefault="00B00B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00B4F" w:rsidRDefault="00B00B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00B4F" w:rsidRDefault="00B00B4F">
      <w:pPr>
        <w:spacing w:after="0" w:line="240" w:lineRule="auto"/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 xml:space="preserve">Cena za tábor, vďaka finančnej podpore Ministertva kultúry SR, je </w:t>
      </w:r>
      <w:r>
        <w:rPr>
          <w:rFonts w:ascii="Trebuchet MS" w:hAnsi="Trebuchet MS" w:cs="Trebuchet MS"/>
          <w:b/>
          <w:bCs/>
          <w:color w:val="000000"/>
          <w:sz w:val="28"/>
          <w:szCs w:val="28"/>
          <w:lang w:eastAsia="sk-SK"/>
        </w:rPr>
        <w:t>175 €.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 xml:space="preserve"> </w:t>
      </w:r>
    </w:p>
    <w:p w:rsidR="00B00B4F" w:rsidRDefault="00B00B4F">
      <w:pPr>
        <w:spacing w:after="0" w:line="240" w:lineRule="auto"/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</w:pPr>
    </w:p>
    <w:p w:rsidR="00B00B4F" w:rsidRPr="00197142" w:rsidRDefault="00B00B4F">
      <w:pPr>
        <w:spacing w:after="0" w:line="240" w:lineRule="auto"/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</w:pPr>
    </w:p>
    <w:p w:rsidR="00B00B4F" w:rsidRDefault="00B00B4F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V cene je pritom zahrnutá strava 5 x za deň, zdravotnícka služba skúseným záchranárom priamo v tábore, základné úrazové poistenie, bohatý voľno-časový program a kvalitná výučba v jednotlivých dielňach. Videá z  predošlých rokov nájdete na:</w:t>
      </w:r>
    </w:p>
    <w:p w:rsidR="00B00B4F" w:rsidRDefault="00B00B4F" w:rsidP="005E3AFE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B00B4F" w:rsidRDefault="00B00B4F" w:rsidP="005E3AFE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B00B4F" w:rsidRPr="005E3AFE" w:rsidRDefault="00B00B4F" w:rsidP="005E3AF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</w:p>
    <w:p w:rsidR="00B00B4F" w:rsidRPr="005E3AFE" w:rsidRDefault="00B00B4F" w:rsidP="005E3AFE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hyperlink r:id="rId6" w:history="1">
        <w:r>
          <w:rPr>
            <w:rFonts w:ascii="Trebuchet MS" w:hAnsi="Trebuchet MS" w:cs="Trebuchet MS"/>
            <w:color w:val="0000FF"/>
            <w:sz w:val="20"/>
            <w:szCs w:val="20"/>
            <w:u w:val="single"/>
            <w:lang w:eastAsia="sk-SK"/>
          </w:rPr>
          <w:t>http://festivalpan.sk/letny-tabor/2013/</w:t>
        </w:r>
      </w:hyperlink>
    </w:p>
    <w:p w:rsidR="00B00B4F" w:rsidRDefault="00B00B4F" w:rsidP="005E3A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hyperlink r:id="rId7" w:history="1">
        <w:r>
          <w:rPr>
            <w:rFonts w:ascii="Trebuchet MS" w:hAnsi="Trebuchet MS" w:cs="Trebuchet MS"/>
            <w:color w:val="0000FF"/>
            <w:sz w:val="20"/>
            <w:szCs w:val="20"/>
            <w:u w:val="single"/>
            <w:lang w:eastAsia="sk-SK"/>
          </w:rPr>
          <w:t>http://festivalpan.sk/letny-tabor/2012/</w:t>
        </w:r>
      </w:hyperlink>
    </w:p>
    <w:p w:rsidR="00B00B4F" w:rsidRPr="005E3AFE" w:rsidRDefault="00B00B4F" w:rsidP="005E3A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hyperlink r:id="rId8" w:history="1">
        <w:r>
          <w:rPr>
            <w:rFonts w:ascii="Trebuchet MS" w:hAnsi="Trebuchet MS" w:cs="Trebuchet MS"/>
            <w:color w:val="0000FF"/>
            <w:sz w:val="20"/>
            <w:szCs w:val="20"/>
            <w:u w:val="single"/>
            <w:lang w:eastAsia="sk-SK"/>
          </w:rPr>
          <w:t>http://festivalpan.sk/letny-tabor/2010/?video</w:t>
        </w:r>
      </w:hyperlink>
    </w:p>
    <w:p w:rsidR="00B00B4F" w:rsidRDefault="00B00B4F">
      <w:pPr>
        <w:spacing w:after="0" w:line="240" w:lineRule="auto"/>
        <w:ind w:firstLine="426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B00B4F" w:rsidRDefault="00B00B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00B4F" w:rsidRDefault="00B00B4F" w:rsidP="008E3B9E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Ak chcete svojmu dieťaťu pripraviť na leto skvelé zážitky uprostred veselej a skúsenej partie divadelníkov, vyplňte priloženú prihlášku a zašlite do 31. mája 2014 na adresu: </w:t>
      </w:r>
    </w:p>
    <w:p w:rsidR="00B00B4F" w:rsidRDefault="00B00B4F" w:rsidP="008E3B9E">
      <w:pPr>
        <w:spacing w:after="0" w:line="240" w:lineRule="auto"/>
        <w:ind w:firstLine="708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B00B4F" w:rsidRDefault="00B00B4F" w:rsidP="008E3B9E">
      <w:pPr>
        <w:spacing w:after="0" w:line="240" w:lineRule="auto"/>
        <w:ind w:firstLine="708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hyperlink r:id="rId9" w:history="1">
        <w:r w:rsidRPr="00762F7D">
          <w:rPr>
            <w:rStyle w:val="Hyperlink"/>
            <w:rFonts w:ascii="Trebuchet MS" w:hAnsi="Trebuchet MS" w:cs="Trebuchet MS"/>
            <w:sz w:val="24"/>
            <w:szCs w:val="24"/>
            <w:lang w:eastAsia="sk-SK"/>
          </w:rPr>
          <w:t>obcianskezdruzenieatd@gmail.com</w:t>
        </w:r>
      </w:hyperlink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       </w:t>
      </w:r>
    </w:p>
    <w:p w:rsidR="00B00B4F" w:rsidRDefault="00B00B4F" w:rsidP="008E3B9E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B00B4F" w:rsidRDefault="00B00B4F" w:rsidP="008E3B9E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alebo</w:t>
      </w:r>
    </w:p>
    <w:p w:rsidR="00B00B4F" w:rsidRDefault="00B00B4F" w:rsidP="008E3B9E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B00B4F" w:rsidRDefault="00B00B4F">
      <w:pPr>
        <w:spacing w:after="0" w:line="240" w:lineRule="auto"/>
        <w:ind w:firstLine="708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Natália Novotná</w:t>
      </w:r>
    </w:p>
    <w:p w:rsidR="00B00B4F" w:rsidRDefault="00B00B4F">
      <w:pPr>
        <w:spacing w:after="0" w:line="240" w:lineRule="auto"/>
        <w:ind w:firstLine="708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OZ ATĎ</w:t>
      </w:r>
    </w:p>
    <w:p w:rsidR="00B00B4F" w:rsidRDefault="00B00B4F">
      <w:pPr>
        <w:spacing w:after="0" w:line="240" w:lineRule="auto"/>
        <w:ind w:firstLine="708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Dukelských hrdinov 33/9</w:t>
      </w:r>
    </w:p>
    <w:p w:rsidR="00B00B4F" w:rsidRDefault="00B00B4F">
      <w:pPr>
        <w:spacing w:after="0" w:line="240" w:lineRule="auto"/>
        <w:ind w:firstLine="708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965 01 Žiar nad Hronom</w:t>
      </w:r>
    </w:p>
    <w:p w:rsidR="00B00B4F" w:rsidRDefault="00B00B4F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B00B4F" w:rsidRDefault="00B00B4F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Súčasne do rovnakého termínu uhraďte zálohu 100 € na účet OZ ATĎ (bankovým prevodom, nie vkladom) </w:t>
      </w:r>
    </w:p>
    <w:p w:rsidR="00B00B4F" w:rsidRDefault="00B00B4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– číslo účtu: 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2714577855/0200</w:t>
      </w:r>
    </w:p>
    <w:p w:rsidR="00B00B4F" w:rsidRDefault="00B00B4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- ako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 xml:space="preserve"> variabilný symbol </w:t>
      </w: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uveďte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 xml:space="preserve"> rodné číslo </w:t>
      </w: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dieťaťa</w:t>
      </w:r>
    </w:p>
    <w:p w:rsidR="00B00B4F" w:rsidRDefault="00B00B4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- do správy pre prijímateľa uveďte meno dieťaťa</w:t>
      </w:r>
    </w:p>
    <w:p w:rsidR="00B00B4F" w:rsidRDefault="00B00B4F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B00B4F" w:rsidRDefault="00B00B4F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Bez zaplatenia zálohy nebude prihláška akceptovaná. </w:t>
      </w:r>
    </w:p>
    <w:p w:rsidR="00B00B4F" w:rsidRDefault="00B00B4F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B00B4F" w:rsidRDefault="00B00B4F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Po skúsenostiach z predchádzajúcich ročníkov sme stanovili maximálny počet účastníkov na 65 detí. Pri vyššom počte prihlášok sa bude zohľadňovať termín podania prihlášky a zaplatenia zálohy.</w:t>
      </w:r>
    </w:p>
    <w:p w:rsidR="00B00B4F" w:rsidRDefault="00B00B4F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B00B4F" w:rsidRDefault="00B00B4F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Ďalšie informácie získate na </w:t>
      </w:r>
      <w:hyperlink r:id="rId10" w:history="1">
        <w:r w:rsidRPr="004D379E">
          <w:rPr>
            <w:rStyle w:val="Hyperlink"/>
            <w:rFonts w:ascii="Trebuchet MS" w:hAnsi="Trebuchet MS" w:cs="Trebuchet MS"/>
            <w:sz w:val="20"/>
            <w:szCs w:val="20"/>
            <w:lang w:eastAsia="sk-SK"/>
          </w:rPr>
          <w:t>http://festivalpan.sk/letny-tabor/2014/</w:t>
        </w:r>
      </w:hyperlink>
    </w:p>
    <w:p w:rsidR="00B00B4F" w:rsidRDefault="00B00B4F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B00B4F" w:rsidRDefault="00B00B4F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V prípade akýchkoľvek otázok nás neváhajte kontaktovať – mailom na vyššie uvedenú adresu, či telefonicky na čísle 0905 552 576.</w:t>
      </w:r>
    </w:p>
    <w:p w:rsidR="00B00B4F" w:rsidRDefault="00B00B4F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B00B4F" w:rsidRDefault="00B00B4F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S pozdravom a želaním skvelého leta </w:t>
      </w:r>
    </w:p>
    <w:p w:rsidR="00B00B4F" w:rsidRDefault="00B00B4F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B00B4F" w:rsidRDefault="00B00B4F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B00B4F" w:rsidRDefault="00B00B4F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B00B4F" w:rsidRDefault="00B00B4F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B00B4F" w:rsidRDefault="00B00B4F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B00B4F" w:rsidRDefault="00B00B4F">
      <w:pPr>
        <w:spacing w:after="0" w:line="240" w:lineRule="auto"/>
        <w:ind w:left="4956" w:firstLine="708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Mgr. Natália Novotná                                             </w:t>
      </w:r>
    </w:p>
    <w:p w:rsidR="00B00B4F" w:rsidRDefault="00B00B4F">
      <w:pPr>
        <w:spacing w:after="0" w:line="240" w:lineRule="auto"/>
        <w:ind w:left="4956" w:firstLine="708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hlavná vedúca tábora</w:t>
      </w:r>
    </w:p>
    <w:p w:rsidR="00B00B4F" w:rsidRDefault="00B00B4F">
      <w:pPr>
        <w:spacing w:after="0" w:line="240" w:lineRule="auto"/>
        <w:ind w:firstLine="708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 </w:t>
      </w: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ab/>
      </w: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ab/>
      </w: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ab/>
      </w: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ab/>
      </w: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ab/>
      </w: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ab/>
      </w: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ab/>
      </w: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ab/>
        <w:t>0Z ATĎ</w:t>
      </w:r>
    </w:p>
    <w:p w:rsidR="00B00B4F" w:rsidRDefault="00B00B4F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                                                                                     </w:t>
      </w:r>
    </w:p>
    <w:p w:rsidR="00B00B4F" w:rsidRDefault="00B00B4F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B00B4F" w:rsidRDefault="00B00B4F">
      <w:pPr>
        <w:spacing w:after="0" w:line="240" w:lineRule="auto"/>
        <w:ind w:firstLine="708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                          </w:t>
      </w:r>
    </w:p>
    <w:p w:rsidR="00B00B4F" w:rsidRDefault="00B00B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00B4F" w:rsidRDefault="00B00B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00B4F" w:rsidRDefault="00B00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8D441A">
        <w:rPr>
          <w:rFonts w:ascii="Trebuchet MS" w:hAnsi="Trebuchet MS" w:cs="Trebuchet MS"/>
          <w:color w:val="000000"/>
          <w:sz w:val="24"/>
          <w:szCs w:val="24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5pt;height:66.75pt">
            <v:imagedata r:id="rId11" o:title=""/>
          </v:shape>
        </w:pict>
      </w:r>
    </w:p>
    <w:p w:rsidR="00B00B4F" w:rsidRDefault="00B00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b/>
          <w:bCs/>
          <w:color w:val="000000"/>
          <w:sz w:val="29"/>
          <w:szCs w:val="29"/>
          <w:lang w:eastAsia="sk-SK"/>
        </w:rPr>
        <w:t>PRIHLÁŠKA</w:t>
      </w:r>
    </w:p>
    <w:p w:rsidR="00B00B4F" w:rsidRDefault="00B00B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00B4F" w:rsidRDefault="00B00B4F" w:rsidP="00A90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LETNÝ DIVADELNÝ TÁBOR</w:t>
      </w:r>
    </w:p>
    <w:p w:rsidR="00B00B4F" w:rsidRDefault="00B00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POČÚVADLO</w:t>
      </w:r>
    </w:p>
    <w:p w:rsidR="00B00B4F" w:rsidRDefault="00B00B4F" w:rsidP="00A90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20. júla – 30. júla 2014</w:t>
      </w:r>
    </w:p>
    <w:p w:rsidR="00B00B4F" w:rsidRDefault="00B00B4F" w:rsidP="00A90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tbl>
      <w:tblPr>
        <w:tblpPr w:leftFromText="141" w:rightFromText="141" w:vertAnchor="text" w:horzAnchor="margin" w:tblpXSpec="center" w:tblpY="9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3"/>
        <w:gridCol w:w="2217"/>
        <w:gridCol w:w="1368"/>
        <w:gridCol w:w="3420"/>
      </w:tblGrid>
      <w:tr w:rsidR="00B00B4F" w:rsidRPr="00B47A5F" w:rsidTr="008637A1">
        <w:tc>
          <w:tcPr>
            <w:tcW w:w="2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B4F" w:rsidRPr="008637A1" w:rsidRDefault="00B00B4F" w:rsidP="008637A1">
            <w:pPr>
              <w:rPr>
                <w:rFonts w:ascii="Trebuchet MS" w:hAnsi="Trebuchet MS" w:cs="Mangal"/>
                <w:b/>
              </w:rPr>
            </w:pPr>
            <w:r w:rsidRPr="008637A1">
              <w:rPr>
                <w:rFonts w:ascii="Trebuchet MS" w:hAnsi="Trebuchet MS" w:cs="Mangal"/>
                <w:b/>
              </w:rPr>
              <w:t>Meno a priezvisko</w:t>
            </w:r>
          </w:p>
          <w:p w:rsidR="00B00B4F" w:rsidRPr="008637A1" w:rsidRDefault="00B00B4F" w:rsidP="008637A1">
            <w:pPr>
              <w:rPr>
                <w:rFonts w:ascii="Trebuchet MS" w:hAnsi="Trebuchet MS" w:cs="Mangal"/>
                <w:b/>
              </w:rPr>
            </w:pPr>
            <w:r w:rsidRPr="008637A1">
              <w:rPr>
                <w:rFonts w:ascii="Trebuchet MS" w:hAnsi="Trebuchet MS" w:cs="Mangal"/>
                <w:b/>
              </w:rPr>
              <w:t>dieťaťa</w:t>
            </w:r>
          </w:p>
          <w:p w:rsidR="00B00B4F" w:rsidRPr="008637A1" w:rsidRDefault="00B00B4F" w:rsidP="008637A1">
            <w:pPr>
              <w:rPr>
                <w:rFonts w:ascii="Trebuchet MS" w:hAnsi="Trebuchet MS" w:cs="Mangal"/>
                <w:b/>
              </w:rPr>
            </w:pPr>
          </w:p>
        </w:tc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B4F" w:rsidRPr="008637A1" w:rsidRDefault="00B00B4F" w:rsidP="008637A1">
            <w:pPr>
              <w:rPr>
                <w:rFonts w:ascii="Trebuchet MS" w:hAnsi="Trebuchet MS" w:cs="Mangal"/>
                <w:b/>
              </w:rPr>
            </w:pPr>
            <w:r w:rsidRPr="008637A1">
              <w:rPr>
                <w:rFonts w:ascii="Trebuchet MS" w:hAnsi="Trebuchet MS" w:cs="Mangal"/>
                <w:b/>
              </w:rPr>
              <w:t>Rod. číslo dieťaťa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B4F" w:rsidRPr="008637A1" w:rsidRDefault="00B00B4F" w:rsidP="008637A1">
            <w:pPr>
              <w:rPr>
                <w:rFonts w:ascii="Trebuchet MS" w:hAnsi="Trebuchet MS" w:cs="Mangal"/>
                <w:b/>
              </w:rPr>
            </w:pPr>
            <w:r w:rsidRPr="008637A1">
              <w:rPr>
                <w:rFonts w:ascii="Trebuchet MS" w:hAnsi="Trebuchet MS" w:cs="Mangal"/>
                <w:b/>
              </w:rPr>
              <w:t>ČOP dieťaťa ak je držiteľom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B4F" w:rsidRPr="008637A1" w:rsidRDefault="00B00B4F" w:rsidP="008637A1">
            <w:pPr>
              <w:rPr>
                <w:rFonts w:ascii="Trebuchet MS" w:hAnsi="Trebuchet MS" w:cs="Mangal"/>
                <w:b/>
              </w:rPr>
            </w:pPr>
            <w:r w:rsidRPr="008637A1">
              <w:rPr>
                <w:rFonts w:ascii="Trebuchet MS" w:hAnsi="Trebuchet MS" w:cs="Mangal"/>
                <w:b/>
              </w:rPr>
              <w:t>Adresa trvalého pobytu dieťaťa / Korešpondenčná adresa</w:t>
            </w:r>
          </w:p>
        </w:tc>
      </w:tr>
      <w:tr w:rsidR="00B00B4F" w:rsidRPr="00B47A5F" w:rsidTr="008637A1">
        <w:tc>
          <w:tcPr>
            <w:tcW w:w="2283" w:type="dxa"/>
            <w:tcBorders>
              <w:top w:val="single" w:sz="18" w:space="0" w:color="auto"/>
            </w:tcBorders>
          </w:tcPr>
          <w:p w:rsidR="00B00B4F" w:rsidRPr="008637A1" w:rsidRDefault="00B00B4F" w:rsidP="008637A1">
            <w:pPr>
              <w:rPr>
                <w:rFonts w:ascii="Trebuchet MS" w:hAnsi="Trebuchet MS" w:cs="Arial"/>
                <w:b/>
                <w:highlight w:val="green"/>
              </w:rPr>
            </w:pPr>
          </w:p>
        </w:tc>
        <w:tc>
          <w:tcPr>
            <w:tcW w:w="2217" w:type="dxa"/>
            <w:tcBorders>
              <w:top w:val="single" w:sz="18" w:space="0" w:color="auto"/>
            </w:tcBorders>
          </w:tcPr>
          <w:p w:rsidR="00B00B4F" w:rsidRPr="008637A1" w:rsidRDefault="00B00B4F" w:rsidP="008637A1">
            <w:pPr>
              <w:rPr>
                <w:rFonts w:ascii="Trebuchet MS" w:hAnsi="Trebuchet MS" w:cs="Arial"/>
                <w:highlight w:val="green"/>
              </w:rPr>
            </w:pPr>
          </w:p>
        </w:tc>
        <w:tc>
          <w:tcPr>
            <w:tcW w:w="1368" w:type="dxa"/>
            <w:tcBorders>
              <w:top w:val="single" w:sz="18" w:space="0" w:color="auto"/>
            </w:tcBorders>
          </w:tcPr>
          <w:p w:rsidR="00B00B4F" w:rsidRPr="008637A1" w:rsidRDefault="00B00B4F" w:rsidP="008637A1">
            <w:pPr>
              <w:rPr>
                <w:rFonts w:ascii="Trebuchet MS" w:hAnsi="Trebuchet MS" w:cs="Arial"/>
                <w:highlight w:val="green"/>
              </w:rPr>
            </w:pPr>
          </w:p>
        </w:tc>
        <w:tc>
          <w:tcPr>
            <w:tcW w:w="3420" w:type="dxa"/>
            <w:tcBorders>
              <w:top w:val="single" w:sz="18" w:space="0" w:color="auto"/>
            </w:tcBorders>
          </w:tcPr>
          <w:p w:rsidR="00B00B4F" w:rsidRPr="008637A1" w:rsidRDefault="00B00B4F" w:rsidP="008637A1">
            <w:pPr>
              <w:rPr>
                <w:rFonts w:ascii="Trebuchet MS" w:hAnsi="Trebuchet MS" w:cs="Arial"/>
              </w:rPr>
            </w:pPr>
          </w:p>
          <w:p w:rsidR="00B00B4F" w:rsidRPr="008637A1" w:rsidRDefault="00B00B4F" w:rsidP="008637A1">
            <w:pPr>
              <w:rPr>
                <w:rFonts w:ascii="Trebuchet MS" w:hAnsi="Trebuchet MS" w:cs="Arial"/>
              </w:rPr>
            </w:pPr>
          </w:p>
          <w:p w:rsidR="00B00B4F" w:rsidRPr="008637A1" w:rsidRDefault="00B00B4F" w:rsidP="008637A1">
            <w:pPr>
              <w:rPr>
                <w:rFonts w:ascii="Trebuchet MS" w:hAnsi="Trebuchet MS" w:cs="Arial"/>
              </w:rPr>
            </w:pPr>
          </w:p>
        </w:tc>
      </w:tr>
      <w:tr w:rsidR="00B00B4F" w:rsidRPr="00B47A5F" w:rsidTr="008637A1">
        <w:tc>
          <w:tcPr>
            <w:tcW w:w="45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B4F" w:rsidRPr="008637A1" w:rsidRDefault="00B00B4F" w:rsidP="008637A1">
            <w:pPr>
              <w:rPr>
                <w:rFonts w:ascii="Trebuchet MS" w:hAnsi="Trebuchet MS" w:cs="Mangal"/>
                <w:b/>
              </w:rPr>
            </w:pPr>
            <w:r w:rsidRPr="008637A1">
              <w:rPr>
                <w:rFonts w:ascii="Trebuchet MS" w:hAnsi="Trebuchet MS" w:cs="Mangal"/>
                <w:b/>
              </w:rPr>
              <w:t xml:space="preserve">Mená rodičov </w:t>
            </w:r>
          </w:p>
        </w:tc>
        <w:tc>
          <w:tcPr>
            <w:tcW w:w="47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B4F" w:rsidRPr="008637A1" w:rsidRDefault="00B00B4F" w:rsidP="008637A1">
            <w:pPr>
              <w:rPr>
                <w:rFonts w:ascii="Trebuchet MS" w:hAnsi="Trebuchet MS" w:cs="Mangal"/>
                <w:b/>
              </w:rPr>
            </w:pPr>
            <w:r w:rsidRPr="008637A1">
              <w:rPr>
                <w:rFonts w:ascii="Trebuchet MS" w:hAnsi="Trebuchet MS" w:cs="Mangal"/>
                <w:b/>
              </w:rPr>
              <w:t>Telefonický a mailový kontakt na rodičov</w:t>
            </w:r>
          </w:p>
        </w:tc>
      </w:tr>
      <w:tr w:rsidR="00B00B4F" w:rsidRPr="00B47A5F" w:rsidTr="008637A1">
        <w:tc>
          <w:tcPr>
            <w:tcW w:w="450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00B4F" w:rsidRPr="008637A1" w:rsidRDefault="00B00B4F" w:rsidP="008637A1">
            <w:pPr>
              <w:rPr>
                <w:rFonts w:ascii="Trebuchet MS" w:hAnsi="Trebuchet MS" w:cs="Arial"/>
              </w:rPr>
            </w:pPr>
          </w:p>
        </w:tc>
        <w:tc>
          <w:tcPr>
            <w:tcW w:w="478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00B4F" w:rsidRPr="008637A1" w:rsidRDefault="00B00B4F" w:rsidP="008637A1">
            <w:pPr>
              <w:rPr>
                <w:rFonts w:ascii="Trebuchet MS" w:hAnsi="Trebuchet MS" w:cs="Arial"/>
              </w:rPr>
            </w:pPr>
          </w:p>
          <w:p w:rsidR="00B00B4F" w:rsidRPr="008637A1" w:rsidRDefault="00B00B4F" w:rsidP="008637A1">
            <w:pPr>
              <w:rPr>
                <w:rFonts w:ascii="Trebuchet MS" w:hAnsi="Trebuchet MS" w:cs="Arial"/>
              </w:rPr>
            </w:pPr>
          </w:p>
          <w:p w:rsidR="00B00B4F" w:rsidRPr="008637A1" w:rsidRDefault="00B00B4F" w:rsidP="008637A1">
            <w:pPr>
              <w:rPr>
                <w:rFonts w:ascii="Trebuchet MS" w:hAnsi="Trebuchet MS" w:cs="Arial"/>
              </w:rPr>
            </w:pPr>
          </w:p>
        </w:tc>
      </w:tr>
      <w:tr w:rsidR="00B00B4F" w:rsidRPr="00B47A5F" w:rsidTr="008637A1">
        <w:tc>
          <w:tcPr>
            <w:tcW w:w="45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B4F" w:rsidRPr="008637A1" w:rsidRDefault="00B00B4F" w:rsidP="008637A1">
            <w:pPr>
              <w:rPr>
                <w:rFonts w:ascii="Trebuchet MS" w:hAnsi="Trebuchet MS" w:cs="Arial"/>
                <w:b/>
              </w:rPr>
            </w:pPr>
            <w:r w:rsidRPr="008637A1">
              <w:rPr>
                <w:rFonts w:ascii="Trebuchet MS" w:hAnsi="Trebuchet MS" w:cs="Arial"/>
                <w:b/>
              </w:rPr>
              <w:t>Obľúbené jedlo na raňajky</w:t>
            </w:r>
          </w:p>
        </w:tc>
        <w:tc>
          <w:tcPr>
            <w:tcW w:w="47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B4F" w:rsidRPr="008637A1" w:rsidRDefault="00B00B4F" w:rsidP="008637A1">
            <w:pPr>
              <w:rPr>
                <w:rFonts w:ascii="Trebuchet MS" w:hAnsi="Trebuchet MS" w:cs="Arial"/>
                <w:b/>
              </w:rPr>
            </w:pPr>
            <w:r w:rsidRPr="008637A1">
              <w:rPr>
                <w:rFonts w:ascii="Trebuchet MS" w:hAnsi="Trebuchet MS" w:cs="Arial"/>
                <w:b/>
              </w:rPr>
              <w:t>Obľúbené jedlá na obed</w:t>
            </w:r>
          </w:p>
        </w:tc>
      </w:tr>
      <w:tr w:rsidR="00B00B4F" w:rsidRPr="00B47A5F" w:rsidTr="008637A1">
        <w:tc>
          <w:tcPr>
            <w:tcW w:w="4500" w:type="dxa"/>
            <w:gridSpan w:val="2"/>
            <w:tcBorders>
              <w:top w:val="single" w:sz="18" w:space="0" w:color="auto"/>
            </w:tcBorders>
          </w:tcPr>
          <w:p w:rsidR="00B00B4F" w:rsidRPr="008637A1" w:rsidRDefault="00B00B4F" w:rsidP="008637A1">
            <w:pPr>
              <w:rPr>
                <w:rFonts w:ascii="Trebuchet MS" w:hAnsi="Trebuchet MS" w:cs="Arial"/>
              </w:rPr>
            </w:pPr>
          </w:p>
          <w:p w:rsidR="00B00B4F" w:rsidRPr="008637A1" w:rsidRDefault="00B00B4F" w:rsidP="008637A1">
            <w:pPr>
              <w:rPr>
                <w:rFonts w:ascii="Trebuchet MS" w:hAnsi="Trebuchet MS" w:cs="Arial"/>
              </w:rPr>
            </w:pPr>
          </w:p>
        </w:tc>
        <w:tc>
          <w:tcPr>
            <w:tcW w:w="4788" w:type="dxa"/>
            <w:gridSpan w:val="2"/>
            <w:tcBorders>
              <w:top w:val="single" w:sz="18" w:space="0" w:color="auto"/>
            </w:tcBorders>
          </w:tcPr>
          <w:p w:rsidR="00B00B4F" w:rsidRPr="008637A1" w:rsidRDefault="00B00B4F" w:rsidP="008637A1">
            <w:pPr>
              <w:rPr>
                <w:rFonts w:ascii="Trebuchet MS" w:hAnsi="Trebuchet MS" w:cs="Arial"/>
              </w:rPr>
            </w:pPr>
          </w:p>
          <w:p w:rsidR="00B00B4F" w:rsidRPr="008637A1" w:rsidRDefault="00B00B4F" w:rsidP="008637A1">
            <w:pPr>
              <w:rPr>
                <w:rFonts w:ascii="Trebuchet MS" w:hAnsi="Trebuchet MS" w:cs="Arial"/>
              </w:rPr>
            </w:pPr>
          </w:p>
          <w:p w:rsidR="00B00B4F" w:rsidRPr="008637A1" w:rsidRDefault="00B00B4F" w:rsidP="008637A1">
            <w:pPr>
              <w:rPr>
                <w:rFonts w:ascii="Trebuchet MS" w:hAnsi="Trebuchet MS" w:cs="Arial"/>
              </w:rPr>
            </w:pPr>
          </w:p>
        </w:tc>
      </w:tr>
    </w:tbl>
    <w:p w:rsidR="00B00B4F" w:rsidRDefault="00B00B4F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br/>
      </w:r>
    </w:p>
    <w:p w:rsidR="00B00B4F" w:rsidRDefault="00B00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Svojím podpisom potvrdzujem, že súhlasím s účasťou môjho dieťaťa.</w:t>
      </w:r>
    </w:p>
    <w:p w:rsidR="00B00B4F" w:rsidRDefault="00B00B4F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br/>
      </w:r>
    </w:p>
    <w:p w:rsidR="00B00B4F" w:rsidRDefault="00B00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V.....................................................................................................</w:t>
      </w:r>
    </w:p>
    <w:p w:rsidR="00B00B4F" w:rsidRDefault="00B00B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00B4F" w:rsidRDefault="00B00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Dňa..................................................................................................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br/>
      </w:r>
    </w:p>
    <w:p w:rsidR="00B00B4F" w:rsidRDefault="00B00B4F">
      <w:pPr>
        <w:spacing w:after="0" w:line="240" w:lineRule="auto"/>
        <w:jc w:val="center"/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Podpis rodiča:....................................................................................</w:t>
      </w:r>
      <w:bookmarkStart w:id="0" w:name="_GoBack"/>
      <w:bookmarkEnd w:id="0"/>
    </w:p>
    <w:p w:rsidR="00B00B4F" w:rsidRDefault="00B00B4F">
      <w:pPr>
        <w:spacing w:after="0" w:line="240" w:lineRule="auto"/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</w:pPr>
    </w:p>
    <w:p w:rsidR="00B00B4F" w:rsidRDefault="00B00B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441A">
        <w:rPr>
          <w:rFonts w:ascii="Trebuchet MS" w:hAnsi="Trebuchet MS" w:cs="Trebuchet MS"/>
          <w:color w:val="000000"/>
          <w:sz w:val="24"/>
          <w:szCs w:val="24"/>
          <w:lang w:eastAsia="sk-SK"/>
        </w:rPr>
        <w:pict>
          <v:shape id="_x0000_i1026" type="#_x0000_t75" style="width:126pt;height:55.5pt">
            <v:imagedata r:id="rId11" o:title=""/>
          </v:shape>
        </w:pict>
      </w:r>
    </w:p>
    <w:sectPr w:rsidR="00B00B4F" w:rsidSect="003E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A13EA"/>
    <w:multiLevelType w:val="multilevel"/>
    <w:tmpl w:val="4760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500"/>
    <w:rsid w:val="000725E6"/>
    <w:rsid w:val="00197142"/>
    <w:rsid w:val="001A565E"/>
    <w:rsid w:val="001C3504"/>
    <w:rsid w:val="001F53AF"/>
    <w:rsid w:val="002B5D07"/>
    <w:rsid w:val="002E6575"/>
    <w:rsid w:val="00395FC0"/>
    <w:rsid w:val="003E2500"/>
    <w:rsid w:val="00405009"/>
    <w:rsid w:val="004D379E"/>
    <w:rsid w:val="005E3AFE"/>
    <w:rsid w:val="00636399"/>
    <w:rsid w:val="00762F7D"/>
    <w:rsid w:val="00777C8E"/>
    <w:rsid w:val="008637A1"/>
    <w:rsid w:val="008D441A"/>
    <w:rsid w:val="008E2DC7"/>
    <w:rsid w:val="008E3B9E"/>
    <w:rsid w:val="00A42418"/>
    <w:rsid w:val="00A9013D"/>
    <w:rsid w:val="00AA1C32"/>
    <w:rsid w:val="00AC2984"/>
    <w:rsid w:val="00B00B4F"/>
    <w:rsid w:val="00B47A5F"/>
    <w:rsid w:val="00EB4EFB"/>
    <w:rsid w:val="00F71C80"/>
    <w:rsid w:val="00FC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C7"/>
    <w:pPr>
      <w:spacing w:after="200" w:line="276" w:lineRule="auto"/>
    </w:pPr>
    <w:rPr>
      <w:rFonts w:cs="Calibri"/>
      <w:lang w:val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E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E2D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8E2DC7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E2D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E2DC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E2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E2DC7"/>
    <w:rPr>
      <w:b/>
      <w:bCs/>
    </w:rPr>
  </w:style>
  <w:style w:type="character" w:styleId="Hyperlink">
    <w:name w:val="Hyperlink"/>
    <w:basedOn w:val="DefaultParagraphFont"/>
    <w:uiPriority w:val="99"/>
    <w:rsid w:val="001A565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19714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pan.sk/letny-tabor/2010/?vide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estivalpan.sk/letny-tabor/201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pan.sk/letny-tabor/2013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podsitnom.sk/" TargetMode="External"/><Relationship Id="rId10" Type="http://schemas.openxmlformats.org/officeDocument/2006/relationships/hyperlink" Target="http://festivalpan.sk/letny-tabor/20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cianskezdruzenieat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3</Pages>
  <Words>588</Words>
  <Characters>3358</Characters>
  <Application>Microsoft Office Outlook</Application>
  <DocSecurity>0</DocSecurity>
  <Lines>0</Lines>
  <Paragraphs>0</Paragraphs>
  <ScaleCrop>false</ScaleCrop>
  <Company>MOL NyRt.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 ATĎ, Dukelských hrdinov 33/9, 965 01 Žiar nad Hronom, IČO 42187982</dc:title>
  <dc:subject/>
  <dc:creator>Novotná Tatiana</dc:creator>
  <cp:keywords/>
  <dc:description/>
  <cp:lastModifiedBy>n</cp:lastModifiedBy>
  <cp:revision>7</cp:revision>
  <dcterms:created xsi:type="dcterms:W3CDTF">2014-03-26T07:18:00Z</dcterms:created>
  <dcterms:modified xsi:type="dcterms:W3CDTF">2014-03-26T15:20:00Z</dcterms:modified>
</cp:coreProperties>
</file>